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附件2</w:t>
      </w:r>
    </w:p>
    <w:p>
      <w:pPr>
        <w:spacing w:before="100" w:beforeAutospacing="1" w:after="100" w:afterAutospacing="1"/>
        <w:ind w:firstLine="480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 w:cs="宋体"/>
          <w:b/>
          <w:sz w:val="24"/>
          <w:szCs w:val="24"/>
        </w:rPr>
        <w:t>浦东新区2020学年区级课堂教学考评推优学员课堂实录视频录像要求</w:t>
      </w:r>
    </w:p>
    <w:p>
      <w:pPr>
        <w:spacing w:before="156"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 xml:space="preserve"> 课堂实录视频总体要求：主题突出、影像清晰、声音洪亮，镜头需固定，拍摄画面无抖动。拍摄过程仅使用</w:t>
      </w:r>
      <w:r>
        <w:rPr>
          <w:rFonts w:ascii="宋体" w:hAnsi="宋体" w:eastAsia="宋体"/>
          <w:sz w:val="24"/>
          <w:szCs w:val="24"/>
        </w:rPr>
        <w:t>一个机位在学生后方中间位置,用三脚架固定</w:t>
      </w:r>
      <w:r>
        <w:rPr>
          <w:rFonts w:hint="eastAsia" w:ascii="宋体" w:hAnsi="宋体" w:eastAsia="宋体"/>
          <w:sz w:val="24"/>
          <w:szCs w:val="24"/>
        </w:rPr>
        <w:t>，全程拍摄教室全景</w:t>
      </w:r>
      <w:r>
        <w:rPr>
          <w:rFonts w:hint="eastAsia" w:ascii="宋体" w:hAnsi="宋体" w:eastAsia="宋体"/>
          <w:sz w:val="24"/>
          <w:szCs w:val="24"/>
          <w:lang w:eastAsia="zh-CN"/>
        </w:rPr>
        <w:t>（参照上海市见习教师基本功比赛参赛教师课堂实录视频录像要求）</w:t>
      </w:r>
      <w:r>
        <w:rPr>
          <w:rFonts w:hint="eastAsia" w:ascii="宋体" w:hAnsi="宋体" w:eastAsia="宋体"/>
          <w:sz w:val="24"/>
          <w:szCs w:val="24"/>
        </w:rPr>
        <w:t>。</w:t>
      </w:r>
      <w:bookmarkStart w:id="0" w:name="_GoBack"/>
      <w:bookmarkEnd w:id="0"/>
    </w:p>
    <w:p>
      <w:pPr>
        <w:spacing w:before="156"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课堂实录视频为随堂实录课，请完整记录教室一节课中的教学活动。</w:t>
      </w:r>
    </w:p>
    <w:p>
      <w:pPr>
        <w:spacing w:before="156"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 xml:space="preserve"> 课堂实录视频时长要求：</w:t>
      </w:r>
    </w:p>
    <w:tbl>
      <w:tblPr>
        <w:tblStyle w:val="2"/>
        <w:tblW w:w="829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1405"/>
        <w:gridCol w:w="2341"/>
        <w:gridCol w:w="30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学段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视频时长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中学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40分钟</w:t>
            </w:r>
          </w:p>
        </w:tc>
        <w:tc>
          <w:tcPr>
            <w:tcW w:w="30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小学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35分钟</w:t>
            </w:r>
          </w:p>
        </w:tc>
        <w:tc>
          <w:tcPr>
            <w:tcW w:w="303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学前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20分钟左右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时长根据小、中、大班级情况灵活处理</w:t>
            </w:r>
          </w:p>
        </w:tc>
      </w:tr>
    </w:tbl>
    <w:p>
      <w:pPr>
        <w:spacing w:before="156"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录制前对授课过程中使用的多媒体课件（PPT、音视频、动画等）认真检查，确保其文字、格式规范，没有错误，符合录制要求。在录制时应针对实际情况选择适当的拍摄方式，确保成片中的多媒体演示及课程讲述完整、清晰。</w:t>
      </w:r>
    </w:p>
    <w:p>
      <w:pPr>
        <w:spacing w:before="156"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课堂实录视频命名要求：基地</w:t>
      </w:r>
      <w:r>
        <w:rPr>
          <w:rFonts w:ascii="宋体" w:hAnsi="宋体" w:eastAsia="宋体"/>
          <w:sz w:val="24"/>
          <w:szCs w:val="24"/>
        </w:rPr>
        <w:t>学校+学员姓名+学科</w:t>
      </w:r>
      <w:r>
        <w:rPr>
          <w:rFonts w:hint="eastAsia" w:ascii="宋体" w:hAnsi="宋体" w:eastAsia="宋体"/>
          <w:sz w:val="24"/>
          <w:szCs w:val="24"/>
        </w:rPr>
        <w:t>+课程名称。课堂教学视频和教案电子稿使用光盘进行封装，光盘要注明学校+学员姓名+学科。</w:t>
      </w:r>
    </w:p>
    <w:p>
      <w:pPr>
        <w:spacing w:before="156"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课堂实录视频文件不超过</w:t>
      </w:r>
      <w:r>
        <w:rPr>
          <w:rFonts w:ascii="宋体" w:hAnsi="宋体" w:eastAsia="宋体"/>
          <w:sz w:val="24"/>
          <w:szCs w:val="24"/>
        </w:rPr>
        <w:t>1.5GB</w:t>
      </w:r>
      <w:r>
        <w:rPr>
          <w:rFonts w:hint="eastAsia" w:ascii="宋体" w:hAnsi="宋体" w:eastAsia="宋体"/>
          <w:sz w:val="24"/>
          <w:szCs w:val="24"/>
        </w:rPr>
        <w:t>，分辨率不低于7</w:t>
      </w:r>
      <w:r>
        <w:rPr>
          <w:rFonts w:ascii="宋体" w:hAnsi="宋体" w:eastAsia="宋体"/>
          <w:sz w:val="24"/>
          <w:szCs w:val="24"/>
        </w:rPr>
        <w:t>20P</w:t>
      </w:r>
      <w:r>
        <w:rPr>
          <w:rFonts w:hint="eastAsia" w:ascii="宋体" w:hAnsi="宋体" w:eastAsia="宋体"/>
          <w:sz w:val="24"/>
          <w:szCs w:val="24"/>
        </w:rPr>
        <w:t>，格式为</w:t>
      </w:r>
      <w:r>
        <w:rPr>
          <w:rFonts w:ascii="宋体" w:hAnsi="宋体" w:eastAsia="宋体"/>
          <w:sz w:val="24"/>
          <w:szCs w:val="24"/>
        </w:rPr>
        <w:t>MP4</w:t>
      </w:r>
      <w:r>
        <w:rPr>
          <w:rFonts w:hint="eastAsia" w:ascii="宋体" w:hAnsi="宋体" w:eastAsia="宋体"/>
          <w:sz w:val="24"/>
          <w:szCs w:val="24"/>
        </w:rPr>
        <w:t>格式。</w:t>
      </w:r>
    </w:p>
    <w:p>
      <w:pPr>
        <w:spacing w:before="156"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课堂实录视频片头要求：片头不超过5秒。内容包括：</w:t>
      </w:r>
      <w:r>
        <w:rPr>
          <w:rFonts w:ascii="宋体" w:hAnsi="宋体" w:eastAsia="宋体"/>
          <w:sz w:val="24"/>
          <w:szCs w:val="24"/>
        </w:rPr>
        <w:t>学员姓名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学科</w:t>
      </w:r>
      <w:r>
        <w:rPr>
          <w:rFonts w:hint="eastAsia" w:ascii="宋体" w:hAnsi="宋体" w:eastAsia="宋体"/>
          <w:sz w:val="24"/>
          <w:szCs w:val="24"/>
        </w:rPr>
        <w:t>、课程名称、年级和版本。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34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</w:compat>
  <w:rsids>
    <w:rsidRoot w:val="00000000"/>
    <w:rsid w:val="230F3529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2"/>
  </w:style>
  <w:style w:type="table" w:default="1" w:styleId="2">
    <w:name w:val="Normal Table"/>
    <w:semiHidden/>
    <w:unhideWhenUsed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</Words>
  <Characters>483</Characters>
  <Lines>3</Lines>
  <Paragraphs>1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2020-12-09T02:19:57Z</dcterms:created>
  <dc:creator>w5779</dc:creator>
  <cp:lastModifiedBy>在沪飞翔</cp:lastModifiedBy>
  <dcterms:modified xsi:type="dcterms:W3CDTF">2020-12-09T02:23:38Z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