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762" w:rsidRPr="0062275A" w:rsidRDefault="00E550B4" w:rsidP="0062275A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62275A">
        <w:rPr>
          <w:rFonts w:ascii="宋体" w:eastAsia="宋体" w:hAnsi="宋体" w:hint="eastAsia"/>
          <w:b/>
          <w:sz w:val="28"/>
          <w:szCs w:val="28"/>
        </w:rPr>
        <w:t>附件:</w:t>
      </w:r>
    </w:p>
    <w:p w:rsidR="00E550B4" w:rsidRPr="00E550B4" w:rsidRDefault="00E550B4" w:rsidP="00E550B4">
      <w:pPr>
        <w:jc w:val="center"/>
        <w:rPr>
          <w:rFonts w:ascii="黑体" w:eastAsia="黑体" w:hAnsi="黑体"/>
          <w:sz w:val="32"/>
          <w:szCs w:val="32"/>
        </w:rPr>
      </w:pPr>
      <w:r w:rsidRPr="00E550B4">
        <w:rPr>
          <w:rFonts w:ascii="黑体" w:eastAsia="黑体" w:hAnsi="黑体" w:hint="eastAsia"/>
          <w:sz w:val="32"/>
          <w:szCs w:val="32"/>
        </w:rPr>
        <w:t>高中</w:t>
      </w:r>
      <w:r w:rsidRPr="00E550B4">
        <w:rPr>
          <w:rFonts w:ascii="黑体" w:eastAsia="黑体" w:hAnsi="黑体"/>
          <w:sz w:val="32"/>
          <w:szCs w:val="32"/>
        </w:rPr>
        <w:t>英语新</w:t>
      </w:r>
      <w:proofErr w:type="gramStart"/>
      <w:r w:rsidRPr="00E550B4">
        <w:rPr>
          <w:rFonts w:ascii="黑体" w:eastAsia="黑体" w:hAnsi="黑体"/>
          <w:sz w:val="32"/>
          <w:szCs w:val="32"/>
        </w:rPr>
        <w:t>教材</w:t>
      </w:r>
      <w:r w:rsidRPr="00E550B4">
        <w:rPr>
          <w:rFonts w:ascii="黑体" w:eastAsia="黑体" w:hAnsi="黑体" w:hint="eastAsia"/>
          <w:sz w:val="32"/>
          <w:szCs w:val="32"/>
        </w:rPr>
        <w:t>工</w:t>
      </w:r>
      <w:proofErr w:type="gramEnd"/>
      <w:r w:rsidRPr="00E550B4">
        <w:rPr>
          <w:rFonts w:ascii="黑体" w:eastAsia="黑体" w:hAnsi="黑体" w:hint="eastAsia"/>
          <w:sz w:val="32"/>
          <w:szCs w:val="32"/>
        </w:rPr>
        <w:t>作坊</w:t>
      </w:r>
      <w:r w:rsidRPr="00E550B4">
        <w:rPr>
          <w:rFonts w:ascii="黑体" w:eastAsia="黑体" w:hAnsi="黑体"/>
          <w:sz w:val="32"/>
          <w:szCs w:val="32"/>
        </w:rPr>
        <w:t>——发展高中英语教师的语言评估能力</w:t>
      </w:r>
      <w:r w:rsidRPr="00E550B4">
        <w:rPr>
          <w:rFonts w:ascii="黑体" w:eastAsia="黑体" w:hAnsi="黑体" w:hint="eastAsia"/>
          <w:sz w:val="32"/>
          <w:szCs w:val="32"/>
        </w:rPr>
        <w:t>话题</w:t>
      </w:r>
      <w:r w:rsidRPr="00E550B4">
        <w:rPr>
          <w:rFonts w:ascii="黑体" w:eastAsia="黑体" w:hAnsi="黑体"/>
          <w:sz w:val="32"/>
          <w:szCs w:val="32"/>
        </w:rPr>
        <w:t>和</w:t>
      </w:r>
      <w:r w:rsidRPr="00E550B4">
        <w:rPr>
          <w:rFonts w:ascii="黑体" w:eastAsia="黑体" w:hAnsi="黑体" w:hint="eastAsia"/>
          <w:sz w:val="32"/>
          <w:szCs w:val="32"/>
        </w:rPr>
        <w:t>主讲教师</w:t>
      </w:r>
      <w:r w:rsidRPr="00E550B4">
        <w:rPr>
          <w:rFonts w:ascii="黑体" w:eastAsia="黑体" w:hAnsi="黑体"/>
          <w:sz w:val="32"/>
          <w:szCs w:val="32"/>
        </w:rPr>
        <w:t>简介</w:t>
      </w:r>
    </w:p>
    <w:p w:rsidR="00E550B4" w:rsidRDefault="00E550B4">
      <w:pPr>
        <w:rPr>
          <w:rFonts w:ascii="华文仿宋" w:eastAsia="华文仿宋" w:hAnsi="华文仿宋"/>
          <w:sz w:val="28"/>
          <w:szCs w:val="28"/>
        </w:rPr>
      </w:pPr>
    </w:p>
    <w:p w:rsidR="00E550B4" w:rsidRPr="00E550B4" w:rsidRDefault="00E550B4" w:rsidP="00E550B4">
      <w:pPr>
        <w:spacing w:line="360" w:lineRule="auto"/>
        <w:rPr>
          <w:rFonts w:ascii="宋体" w:eastAsia="宋体" w:hAnsi="宋体" w:hint="eastAsia"/>
          <w:b/>
          <w:sz w:val="28"/>
          <w:szCs w:val="28"/>
        </w:rPr>
      </w:pPr>
      <w:r w:rsidRPr="00E550B4">
        <w:rPr>
          <w:rFonts w:ascii="宋体" w:eastAsia="宋体" w:hAnsi="宋体" w:hint="eastAsia"/>
          <w:b/>
          <w:sz w:val="28"/>
          <w:szCs w:val="28"/>
        </w:rPr>
        <w:t>培训内容</w:t>
      </w:r>
      <w:r>
        <w:rPr>
          <w:rFonts w:ascii="宋体" w:eastAsia="宋体" w:hAnsi="宋体" w:hint="eastAsia"/>
          <w:b/>
          <w:sz w:val="28"/>
          <w:szCs w:val="28"/>
        </w:rPr>
        <w:t>(</w:t>
      </w:r>
      <w:r w:rsidRPr="00E550B4">
        <w:rPr>
          <w:rFonts w:ascii="宋体" w:eastAsia="宋体" w:hAnsi="宋体" w:hint="eastAsia"/>
          <w:b/>
          <w:sz w:val="28"/>
          <w:szCs w:val="28"/>
        </w:rPr>
        <w:t>四个</w:t>
      </w:r>
      <w:r w:rsidRPr="00E550B4">
        <w:rPr>
          <w:rFonts w:ascii="宋体" w:eastAsia="宋体" w:hAnsi="宋体"/>
          <w:b/>
          <w:sz w:val="28"/>
          <w:szCs w:val="28"/>
        </w:rPr>
        <w:t>话题</w:t>
      </w:r>
      <w:r w:rsidRPr="00E550B4">
        <w:rPr>
          <w:rFonts w:ascii="宋体" w:eastAsia="宋体" w:hAnsi="宋体" w:hint="eastAsia"/>
          <w:b/>
          <w:sz w:val="28"/>
          <w:szCs w:val="28"/>
        </w:rPr>
        <w:t>)</w:t>
      </w:r>
    </w:p>
    <w:p w:rsidR="00E550B4" w:rsidRPr="00E550B4" w:rsidRDefault="00E550B4" w:rsidP="00E550B4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宋体" w:eastAsia="宋体" w:hAnsi="宋体"/>
          <w:sz w:val="24"/>
        </w:rPr>
      </w:pPr>
      <w:r w:rsidRPr="00E550B4">
        <w:rPr>
          <w:rFonts w:ascii="宋体" w:eastAsia="宋体" w:hAnsi="宋体"/>
          <w:sz w:val="24"/>
        </w:rPr>
        <w:t xml:space="preserve"> </w:t>
      </w:r>
      <w:r w:rsidRPr="00E550B4">
        <w:rPr>
          <w:rFonts w:ascii="宋体" w:eastAsia="宋体" w:hAnsi="宋体"/>
          <w:sz w:val="24"/>
        </w:rPr>
        <w:t>“</w:t>
      </w:r>
      <w:r w:rsidRPr="00E550B4">
        <w:rPr>
          <w:rFonts w:ascii="宋体" w:eastAsia="宋体" w:hAnsi="宋体" w:hint="eastAsia"/>
          <w:sz w:val="24"/>
        </w:rPr>
        <w:t>我是如何判断学生的语言表现的？”</w:t>
      </w:r>
    </w:p>
    <w:p w:rsidR="00E550B4" w:rsidRPr="00E550B4" w:rsidRDefault="00E550B4" w:rsidP="00E550B4">
      <w:pPr>
        <w:pStyle w:val="a3"/>
        <w:spacing w:after="0" w:line="360" w:lineRule="auto"/>
        <w:ind w:left="0"/>
        <w:rPr>
          <w:rFonts w:ascii="宋体" w:eastAsia="宋体" w:hAnsi="宋体"/>
          <w:sz w:val="24"/>
        </w:rPr>
      </w:pPr>
      <w:r w:rsidRPr="00E550B4">
        <w:rPr>
          <w:rFonts w:ascii="宋体" w:eastAsia="宋体" w:hAnsi="宋体" w:hint="eastAsia"/>
          <w:sz w:val="24"/>
        </w:rPr>
        <w:t>—— 教师通过实际任务，挖掘自己的语言判断能力。</w:t>
      </w:r>
    </w:p>
    <w:p w:rsidR="00E550B4" w:rsidRPr="00E550B4" w:rsidRDefault="00E550B4" w:rsidP="00E550B4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宋体" w:eastAsia="宋体" w:hAnsi="宋体"/>
          <w:sz w:val="24"/>
        </w:rPr>
      </w:pPr>
      <w:r w:rsidRPr="00E550B4">
        <w:rPr>
          <w:rFonts w:ascii="宋体" w:eastAsia="宋体" w:hAnsi="宋体" w:hint="eastAsia"/>
          <w:sz w:val="24"/>
        </w:rPr>
        <w:t xml:space="preserve">“我们应该如何来判断学生的语言能力？” </w:t>
      </w:r>
    </w:p>
    <w:p w:rsidR="00E550B4" w:rsidRPr="00E550B4" w:rsidRDefault="00E550B4" w:rsidP="00E550B4">
      <w:pPr>
        <w:pStyle w:val="a3"/>
        <w:spacing w:after="0" w:line="360" w:lineRule="auto"/>
        <w:ind w:left="0"/>
        <w:rPr>
          <w:rFonts w:ascii="宋体" w:eastAsia="宋体" w:hAnsi="宋体"/>
          <w:sz w:val="24"/>
        </w:rPr>
      </w:pPr>
      <w:r w:rsidRPr="00E550B4">
        <w:rPr>
          <w:rFonts w:ascii="宋体" w:eastAsia="宋体" w:hAnsi="宋体"/>
          <w:sz w:val="24"/>
        </w:rPr>
        <w:t xml:space="preserve">—— </w:t>
      </w:r>
      <w:r w:rsidRPr="00E550B4">
        <w:rPr>
          <w:rFonts w:ascii="宋体" w:eastAsia="宋体" w:hAnsi="宋体" w:hint="eastAsia"/>
          <w:sz w:val="24"/>
        </w:rPr>
        <w:t>培训教师通过实例展示语言能力的判断方法。</w:t>
      </w:r>
    </w:p>
    <w:p w:rsidR="00E550B4" w:rsidRPr="00E550B4" w:rsidRDefault="00E550B4" w:rsidP="00E550B4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宋体" w:eastAsia="宋体" w:hAnsi="宋体"/>
          <w:sz w:val="24"/>
        </w:rPr>
      </w:pPr>
      <w:r w:rsidRPr="00E550B4">
        <w:rPr>
          <w:rFonts w:ascii="宋体" w:eastAsia="宋体" w:hAnsi="宋体" w:hint="eastAsia"/>
          <w:sz w:val="24"/>
        </w:rPr>
        <w:t xml:space="preserve">“我来试一试，我能够判断学习者的语言能力了！” </w:t>
      </w:r>
    </w:p>
    <w:p w:rsidR="00E550B4" w:rsidRPr="00E550B4" w:rsidRDefault="00E550B4" w:rsidP="00E550B4">
      <w:pPr>
        <w:pStyle w:val="a3"/>
        <w:spacing w:after="0" w:line="360" w:lineRule="auto"/>
        <w:ind w:left="0"/>
        <w:rPr>
          <w:rFonts w:ascii="宋体" w:eastAsia="宋体" w:hAnsi="宋体"/>
          <w:sz w:val="24"/>
        </w:rPr>
      </w:pPr>
      <w:r w:rsidRPr="00E550B4">
        <w:rPr>
          <w:rFonts w:ascii="宋体" w:eastAsia="宋体" w:hAnsi="宋体"/>
          <w:sz w:val="24"/>
        </w:rPr>
        <w:t xml:space="preserve">—— </w:t>
      </w:r>
      <w:r w:rsidRPr="00E550B4">
        <w:rPr>
          <w:rFonts w:ascii="宋体" w:eastAsia="宋体" w:hAnsi="宋体" w:hint="eastAsia"/>
          <w:sz w:val="24"/>
        </w:rPr>
        <w:t>学习者实践锻炼，在导师的指导下，说出学习者语言表现上的特点。</w:t>
      </w:r>
    </w:p>
    <w:p w:rsidR="00E550B4" w:rsidRPr="00E550B4" w:rsidRDefault="00E550B4" w:rsidP="00E550B4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宋体" w:eastAsia="宋体" w:hAnsi="宋体"/>
          <w:sz w:val="24"/>
        </w:rPr>
      </w:pPr>
      <w:r w:rsidRPr="00E550B4">
        <w:rPr>
          <w:rFonts w:ascii="宋体" w:eastAsia="宋体" w:hAnsi="宋体" w:hint="eastAsia"/>
          <w:sz w:val="24"/>
        </w:rPr>
        <w:t xml:space="preserve">“改进我的教学策略，帮助学生更上一层楼！” </w:t>
      </w:r>
    </w:p>
    <w:p w:rsidR="00E550B4" w:rsidRPr="00E550B4" w:rsidRDefault="00E550B4" w:rsidP="00E550B4">
      <w:pPr>
        <w:pStyle w:val="a3"/>
        <w:spacing w:after="0" w:line="360" w:lineRule="auto"/>
        <w:ind w:left="0"/>
        <w:rPr>
          <w:rFonts w:ascii="宋体" w:eastAsia="宋体" w:hAnsi="宋体"/>
          <w:sz w:val="24"/>
        </w:rPr>
      </w:pPr>
      <w:r w:rsidRPr="00E550B4">
        <w:rPr>
          <w:rFonts w:ascii="宋体" w:eastAsia="宋体" w:hAnsi="宋体"/>
          <w:sz w:val="24"/>
        </w:rPr>
        <w:t xml:space="preserve">—— </w:t>
      </w:r>
      <w:r w:rsidRPr="00E550B4">
        <w:rPr>
          <w:rFonts w:ascii="宋体" w:eastAsia="宋体" w:hAnsi="宋体" w:hint="eastAsia"/>
          <w:sz w:val="24"/>
        </w:rPr>
        <w:t>学习者尝试用语言发展的理论来解释学生语言发展上的需要，能够为此改进自己的教学策略。</w:t>
      </w:r>
    </w:p>
    <w:p w:rsidR="00E550B4" w:rsidRDefault="00E550B4" w:rsidP="00E550B4">
      <w:pPr>
        <w:rPr>
          <w:sz w:val="24"/>
        </w:rPr>
      </w:pPr>
    </w:p>
    <w:p w:rsidR="00E550B4" w:rsidRPr="00E550B4" w:rsidRDefault="00E550B4" w:rsidP="00E550B4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E550B4">
        <w:rPr>
          <w:rFonts w:ascii="宋体" w:eastAsia="宋体" w:hAnsi="宋体" w:hint="eastAsia"/>
          <w:b/>
          <w:sz w:val="28"/>
          <w:szCs w:val="28"/>
        </w:rPr>
        <w:t>主讲</w:t>
      </w:r>
      <w:r w:rsidRPr="00E550B4">
        <w:rPr>
          <w:rFonts w:ascii="宋体" w:eastAsia="宋体" w:hAnsi="宋体"/>
          <w:b/>
          <w:sz w:val="28"/>
          <w:szCs w:val="28"/>
        </w:rPr>
        <w:t>教师</w:t>
      </w:r>
      <w:r w:rsidRPr="00E550B4">
        <w:rPr>
          <w:rFonts w:ascii="宋体" w:eastAsia="宋体" w:hAnsi="宋体" w:hint="eastAsia"/>
          <w:b/>
          <w:sz w:val="28"/>
          <w:szCs w:val="28"/>
        </w:rPr>
        <w:t>：</w:t>
      </w:r>
    </w:p>
    <w:p w:rsidR="00E550B4" w:rsidRPr="00E550B4" w:rsidRDefault="001376E3" w:rsidP="00E550B4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C970E3">
        <w:rPr>
          <w:rFonts w:hint="eastAsia"/>
          <w:noProof/>
          <w:sz w:val="22"/>
        </w:rPr>
        <w:drawing>
          <wp:anchor distT="0" distB="0" distL="114300" distR="114300" simplePos="0" relativeHeight="251658240" behindDoc="0" locked="0" layoutInCell="1" allowOverlap="1" wp14:anchorId="1535B191" wp14:editId="47E9C724">
            <wp:simplePos x="0" y="0"/>
            <wp:positionH relativeFrom="margin">
              <wp:posOffset>30480</wp:posOffset>
            </wp:positionH>
            <wp:positionV relativeFrom="margin">
              <wp:posOffset>5600700</wp:posOffset>
            </wp:positionV>
            <wp:extent cx="1348740" cy="2026285"/>
            <wp:effectExtent l="0" t="0" r="381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wc pho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76E3" w:rsidRDefault="001376E3" w:rsidP="00E550B4">
      <w:pPr>
        <w:rPr>
          <w:rFonts w:ascii="仿宋_GB2312" w:eastAsia="仿宋_GB2312"/>
          <w:sz w:val="28"/>
          <w:szCs w:val="24"/>
        </w:rPr>
      </w:pPr>
      <w:r w:rsidRPr="00E550B4">
        <w:rPr>
          <w:rFonts w:ascii="宋体" w:eastAsia="宋体" w:hAnsi="宋体" w:hint="eastAsia"/>
          <w:b/>
          <w:sz w:val="28"/>
          <w:szCs w:val="28"/>
        </w:rPr>
        <w:t>邹为</w:t>
      </w:r>
      <w:r w:rsidRPr="00E550B4">
        <w:rPr>
          <w:rFonts w:ascii="宋体" w:eastAsia="宋体" w:hAnsi="宋体"/>
          <w:b/>
          <w:sz w:val="28"/>
          <w:szCs w:val="28"/>
        </w:rPr>
        <w:t>诚</w:t>
      </w:r>
    </w:p>
    <w:p w:rsidR="00E550B4" w:rsidRPr="00C970E3" w:rsidRDefault="00E550B4" w:rsidP="00E550B4">
      <w:pPr>
        <w:rPr>
          <w:rFonts w:ascii="仿宋_GB2312" w:eastAsia="仿宋_GB2312"/>
          <w:sz w:val="28"/>
          <w:szCs w:val="24"/>
        </w:rPr>
      </w:pPr>
      <w:r w:rsidRPr="00C970E3">
        <w:rPr>
          <w:rFonts w:ascii="仿宋_GB2312" w:eastAsia="仿宋_GB2312" w:hint="eastAsia"/>
          <w:sz w:val="28"/>
          <w:szCs w:val="24"/>
        </w:rPr>
        <w:t>华东师范大学外语学院教授，从事教育语言学研究，研究领域包括青少年儿童和成年人外语能力发展，英语课程标准和教材设计和编写的研究和英语教师教育研究。</w:t>
      </w:r>
    </w:p>
    <w:p w:rsidR="001376E3" w:rsidRDefault="001376E3" w:rsidP="00E550B4">
      <w:pPr>
        <w:spacing w:line="360" w:lineRule="auto"/>
        <w:rPr>
          <w:rFonts w:ascii="宋体" w:eastAsia="宋体" w:hAnsi="宋体"/>
          <w:b/>
          <w:sz w:val="28"/>
          <w:szCs w:val="28"/>
        </w:rPr>
      </w:pPr>
    </w:p>
    <w:p w:rsidR="001376E3" w:rsidRDefault="001376E3" w:rsidP="00E550B4">
      <w:pPr>
        <w:spacing w:line="360" w:lineRule="auto"/>
        <w:rPr>
          <w:rFonts w:ascii="宋体" w:eastAsia="宋体" w:hAnsi="宋体"/>
          <w:b/>
          <w:sz w:val="28"/>
          <w:szCs w:val="28"/>
        </w:rPr>
      </w:pPr>
    </w:p>
    <w:p w:rsidR="001376E3" w:rsidRDefault="001376E3" w:rsidP="00E550B4">
      <w:pPr>
        <w:spacing w:line="360" w:lineRule="auto"/>
        <w:rPr>
          <w:rFonts w:ascii="宋体" w:eastAsia="宋体" w:hAnsi="宋体" w:hint="eastAsia"/>
          <w:b/>
          <w:sz w:val="28"/>
          <w:szCs w:val="28"/>
        </w:rPr>
      </w:pPr>
    </w:p>
    <w:p w:rsidR="001376E3" w:rsidRPr="00E550B4" w:rsidRDefault="00E550B4" w:rsidP="00E550B4">
      <w:pPr>
        <w:spacing w:line="360" w:lineRule="auto"/>
        <w:rPr>
          <w:rFonts w:ascii="宋体" w:eastAsia="宋体" w:hAnsi="宋体" w:hint="eastAsia"/>
          <w:b/>
          <w:sz w:val="28"/>
          <w:szCs w:val="28"/>
        </w:rPr>
      </w:pPr>
      <w:r w:rsidRPr="00E550B4">
        <w:rPr>
          <w:rFonts w:ascii="宋体" w:eastAsia="宋体" w:hAnsi="宋体" w:hint="eastAsia"/>
          <w:b/>
          <w:sz w:val="28"/>
          <w:szCs w:val="28"/>
        </w:rPr>
        <w:lastRenderedPageBreak/>
        <w:t>桑紫林</w:t>
      </w:r>
    </w:p>
    <w:p w:rsidR="00E550B4" w:rsidRPr="00C970E3" w:rsidRDefault="00E550B4" w:rsidP="00E550B4">
      <w:pPr>
        <w:spacing w:line="360" w:lineRule="auto"/>
        <w:rPr>
          <w:rFonts w:ascii="仿宋_GB2312" w:eastAsia="仿宋_GB2312"/>
          <w:sz w:val="28"/>
          <w:szCs w:val="24"/>
        </w:rPr>
      </w:pPr>
      <w:r w:rsidRPr="00C970E3">
        <w:rPr>
          <w:rFonts w:hint="eastAsia"/>
          <w:noProof/>
          <w:sz w:val="22"/>
        </w:rPr>
        <w:drawing>
          <wp:anchor distT="0" distB="0" distL="114300" distR="114300" simplePos="0" relativeHeight="251659264" behindDoc="0" locked="0" layoutInCell="1" allowOverlap="1" wp14:anchorId="7B712003" wp14:editId="3DE61D1C">
            <wp:simplePos x="1143000" y="1386840"/>
            <wp:positionH relativeFrom="margin">
              <wp:align>left</wp:align>
            </wp:positionH>
            <wp:positionV relativeFrom="margin">
              <wp:align>top</wp:align>
            </wp:positionV>
            <wp:extent cx="1478418" cy="1821180"/>
            <wp:effectExtent l="0" t="0" r="7620" b="762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桑紫林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418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70E3">
        <w:rPr>
          <w:rFonts w:ascii="仿宋_GB2312" w:eastAsia="仿宋_GB2312" w:hint="eastAsia"/>
          <w:sz w:val="28"/>
          <w:szCs w:val="24"/>
        </w:rPr>
        <w:t>华东师范大学外语学院副教授，其博士研究领域为教育语言学，专门研究青少年和成人外语发展研究、外语教材设计研究和课堂教学、学术英语研究，外语教师教育研究。</w:t>
      </w:r>
    </w:p>
    <w:p w:rsidR="00E550B4" w:rsidRDefault="00E550B4" w:rsidP="00E550B4">
      <w:pPr>
        <w:rPr>
          <w:sz w:val="22"/>
        </w:rPr>
      </w:pPr>
    </w:p>
    <w:p w:rsidR="001376E3" w:rsidRPr="00C970E3" w:rsidRDefault="001376E3" w:rsidP="00E550B4">
      <w:pPr>
        <w:rPr>
          <w:rFonts w:hint="eastAsia"/>
          <w:sz w:val="22"/>
        </w:rPr>
      </w:pPr>
    </w:p>
    <w:p w:rsidR="00E550B4" w:rsidRPr="001376E3" w:rsidRDefault="001376E3" w:rsidP="001376E3">
      <w:pPr>
        <w:spacing w:line="360" w:lineRule="auto"/>
        <w:rPr>
          <w:rFonts w:ascii="宋体" w:eastAsia="宋体" w:hAnsi="宋体" w:hint="eastAsia"/>
          <w:b/>
          <w:sz w:val="28"/>
          <w:szCs w:val="28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60288" behindDoc="0" locked="0" layoutInCell="1" allowOverlap="1" wp14:anchorId="50F2A1F9" wp14:editId="073CB875">
            <wp:simplePos x="0" y="0"/>
            <wp:positionH relativeFrom="margin">
              <wp:posOffset>0</wp:posOffset>
            </wp:positionH>
            <wp:positionV relativeFrom="margin">
              <wp:posOffset>2369820</wp:posOffset>
            </wp:positionV>
            <wp:extent cx="1532138" cy="217170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张建琴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138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50B4" w:rsidRPr="00E550B4">
        <w:rPr>
          <w:rFonts w:ascii="宋体" w:eastAsia="宋体" w:hAnsi="宋体" w:hint="eastAsia"/>
          <w:b/>
          <w:sz w:val="28"/>
          <w:szCs w:val="28"/>
        </w:rPr>
        <w:t>张</w:t>
      </w:r>
      <w:r w:rsidR="00E550B4" w:rsidRPr="00E550B4">
        <w:rPr>
          <w:rFonts w:ascii="宋体" w:eastAsia="宋体" w:hAnsi="宋体"/>
          <w:b/>
          <w:sz w:val="28"/>
          <w:szCs w:val="28"/>
        </w:rPr>
        <w:t>建</w:t>
      </w:r>
      <w:r w:rsidR="00E550B4" w:rsidRPr="00E550B4">
        <w:rPr>
          <w:rFonts w:ascii="宋体" w:eastAsia="宋体" w:hAnsi="宋体" w:hint="eastAsia"/>
          <w:b/>
          <w:sz w:val="28"/>
          <w:szCs w:val="28"/>
        </w:rPr>
        <w:t>琴</w:t>
      </w:r>
      <w:bookmarkStart w:id="0" w:name="_GoBack"/>
      <w:bookmarkEnd w:id="0"/>
    </w:p>
    <w:p w:rsidR="00E550B4" w:rsidRPr="00E550B4" w:rsidRDefault="00E550B4" w:rsidP="00E550B4">
      <w:pPr>
        <w:spacing w:line="360" w:lineRule="auto"/>
        <w:rPr>
          <w:rFonts w:ascii="仿宋_GB2312" w:eastAsia="仿宋_GB2312" w:hint="eastAsia"/>
          <w:sz w:val="28"/>
          <w:szCs w:val="24"/>
        </w:rPr>
      </w:pPr>
      <w:r w:rsidRPr="00C970E3">
        <w:rPr>
          <w:rFonts w:ascii="仿宋_GB2312" w:eastAsia="仿宋_GB2312" w:hint="eastAsia"/>
          <w:sz w:val="28"/>
          <w:szCs w:val="24"/>
        </w:rPr>
        <w:t>上海大学外国语学院副教授，主要从事二语习得和教育语言学研究， 研究领域包括公式化语言的习得与加工、形成性评价研究、英语教材评价研究和外语教师教育研究。</w:t>
      </w:r>
    </w:p>
    <w:sectPr w:rsidR="00E550B4" w:rsidRPr="00E55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BA6977"/>
    <w:multiLevelType w:val="multilevel"/>
    <w:tmpl w:val="BA80427C"/>
    <w:lvl w:ilvl="0">
      <w:start w:val="1"/>
      <w:numFmt w:val="japaneseCounting"/>
      <w:lvlText w:val="%1、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B4"/>
    <w:rsid w:val="001376E3"/>
    <w:rsid w:val="0062275A"/>
    <w:rsid w:val="00652762"/>
    <w:rsid w:val="00E5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0C641-0553-4279-A250-B67E45DF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0B4"/>
    <w:pPr>
      <w:spacing w:after="160" w:line="259" w:lineRule="auto"/>
      <w:ind w:left="720"/>
      <w:contextualSpacing/>
    </w:pPr>
    <w:rPr>
      <w:kern w:val="0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Gujc</dc:creator>
  <cp:keywords/>
  <dc:description/>
  <cp:lastModifiedBy>Gujc</cp:lastModifiedBy>
  <cp:revision>2</cp:revision>
  <dcterms:created xsi:type="dcterms:W3CDTF">2021-04-07T02:34:00Z</dcterms:created>
  <dcterms:modified xsi:type="dcterms:W3CDTF">2021-04-07T02:49:00Z</dcterms:modified>
</cp:coreProperties>
</file>